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07" w:tblpY="2162"/>
        <w:tblW w:w="1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890E"/>
        <w:tblLook w:val="00A0" w:firstRow="1" w:lastRow="0" w:firstColumn="1" w:lastColumn="0" w:noHBand="0" w:noVBand="0"/>
      </w:tblPr>
      <w:tblGrid>
        <w:gridCol w:w="3196"/>
        <w:gridCol w:w="2979"/>
        <w:gridCol w:w="2843"/>
        <w:gridCol w:w="3078"/>
        <w:gridCol w:w="2962"/>
      </w:tblGrid>
      <w:tr w:rsidR="005078BD" w:rsidTr="00C0312E">
        <w:trPr>
          <w:trHeight w:val="498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C0D66A" w:themeFill="accent1" w:themeFillTint="99"/>
          </w:tcPr>
          <w:p w:rsidR="005078BD" w:rsidRDefault="005078BD" w:rsidP="005078BD"/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C0D66A" w:themeFill="accent1" w:themeFillTint="99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BREAKFAST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C0D66A" w:themeFill="accent1" w:themeFillTint="99"/>
            <w:vAlign w:val="center"/>
          </w:tcPr>
          <w:p w:rsidR="005078BD" w:rsidRPr="00D94226" w:rsidRDefault="00CE4B9C" w:rsidP="00E7496B">
            <w:pPr>
              <w:pStyle w:val="MealHeader"/>
              <w:framePr w:hSpace="0" w:wrap="auto" w:vAnchor="margin" w:hAnchor="text" w:xAlign="left" w:yAlign="inline"/>
            </w:pPr>
            <w:r>
              <w:t>SNACK</w:t>
            </w: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C0D66A" w:themeFill="accent1" w:themeFillTint="99"/>
            <w:vAlign w:val="center"/>
          </w:tcPr>
          <w:p w:rsidR="005078BD" w:rsidRPr="00D94226" w:rsidRDefault="00CE4B9C" w:rsidP="00E7496B">
            <w:pPr>
              <w:pStyle w:val="MealHeader"/>
              <w:framePr w:hSpace="0" w:wrap="auto" w:vAnchor="margin" w:hAnchor="text" w:xAlign="left" w:yAlign="inline"/>
            </w:pPr>
            <w:r>
              <w:t>LUNCH</w:t>
            </w: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C0D66A" w:themeFill="accent1" w:themeFillTint="99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SNACK</w:t>
            </w:r>
          </w:p>
        </w:tc>
      </w:tr>
      <w:tr w:rsidR="00E24299" w:rsidTr="00CE4B9C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BD18C" w:themeFill="accent6" w:themeFillTint="99"/>
            <w:vAlign w:val="center"/>
          </w:tcPr>
          <w:p w:rsidR="00E24299" w:rsidRPr="005078BD" w:rsidRDefault="00E24299" w:rsidP="00E24299">
            <w:pPr>
              <w:pStyle w:val="DayHeader"/>
              <w:framePr w:hSpace="0" w:wrap="auto" w:vAnchor="margin" w:hAnchor="text" w:xAlign="left" w:yAlign="inline"/>
            </w:pPr>
            <w:r>
              <w:t>MONDAY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0F3552" w:rsidRDefault="00CF7E91" w:rsidP="00E24299">
            <w:r>
              <w:t xml:space="preserve">         </w:t>
            </w:r>
          </w:p>
          <w:p w:rsidR="00E24299" w:rsidRDefault="00E311BC" w:rsidP="00E24299">
            <w:r>
              <w:t xml:space="preserve">         </w:t>
            </w:r>
            <w:r w:rsidR="001B708F">
              <w:t xml:space="preserve">       </w:t>
            </w:r>
            <w:r w:rsidR="00FE6147">
              <w:t xml:space="preserve"> Oatmeal</w:t>
            </w:r>
          </w:p>
          <w:p w:rsidR="00E311BC" w:rsidRDefault="001B708F" w:rsidP="00E24299">
            <w:r>
              <w:t xml:space="preserve">          </w:t>
            </w:r>
            <w:r w:rsidR="00E311BC">
              <w:t xml:space="preserve">  and strawberries</w:t>
            </w:r>
          </w:p>
          <w:p w:rsidR="00E24299" w:rsidRDefault="00E24299" w:rsidP="00E24299">
            <w:r>
              <w:t xml:space="preserve">            </w:t>
            </w:r>
            <w:r w:rsidR="00A87F8C">
              <w:t xml:space="preserve">  </w:t>
            </w:r>
            <w:r>
              <w:t xml:space="preserve">   </w:t>
            </w:r>
            <w:r w:rsidR="00721411">
              <w:t>w</w:t>
            </w:r>
            <w:r>
              <w:t>ith milk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DB5C61" w:rsidRDefault="00DB5C61" w:rsidP="00E24299">
            <w:pPr>
              <w:ind w:left="360"/>
            </w:pPr>
          </w:p>
          <w:p w:rsidR="000F3552" w:rsidRDefault="006176C2" w:rsidP="00E24299">
            <w:pPr>
              <w:ind w:left="360"/>
            </w:pPr>
            <w:r>
              <w:t>Apples</w:t>
            </w:r>
            <w:r w:rsidR="002E7666">
              <w:t xml:space="preserve"> and </w:t>
            </w:r>
            <w:r w:rsidR="00D02AEE">
              <w:t>crackers</w:t>
            </w:r>
          </w:p>
          <w:p w:rsidR="000F3552" w:rsidRDefault="002E7666" w:rsidP="00E24299">
            <w:pPr>
              <w:ind w:left="360"/>
            </w:pPr>
            <w:r>
              <w:t xml:space="preserve">       </w:t>
            </w:r>
          </w:p>
          <w:p w:rsidR="00DB5C61" w:rsidRDefault="00DB5C61" w:rsidP="00DB5C61"/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6176C2" w:rsidRDefault="004F79D2" w:rsidP="006176C2">
            <w:r>
              <w:t xml:space="preserve">  </w:t>
            </w:r>
          </w:p>
          <w:p w:rsidR="006176C2" w:rsidRDefault="006176C2" w:rsidP="006176C2">
            <w:r>
              <w:t xml:space="preserve"> </w:t>
            </w:r>
            <w:r w:rsidR="004F79D2">
              <w:t xml:space="preserve"> </w:t>
            </w:r>
            <w:r w:rsidR="00F422EA">
              <w:t xml:space="preserve">  </w:t>
            </w:r>
            <w:r w:rsidR="00803986">
              <w:t xml:space="preserve"> </w:t>
            </w:r>
            <w:r>
              <w:t>Turkey</w:t>
            </w:r>
            <w:r w:rsidR="00E24299">
              <w:t xml:space="preserve"> &amp; c</w:t>
            </w:r>
            <w:r>
              <w:t>heese on wheat</w:t>
            </w:r>
          </w:p>
          <w:p w:rsidR="004F79D2" w:rsidRDefault="006176C2" w:rsidP="006176C2">
            <w:r>
              <w:t xml:space="preserve">        </w:t>
            </w:r>
            <w:r w:rsidR="00392724">
              <w:t xml:space="preserve">tomatoes </w:t>
            </w:r>
            <w:r w:rsidR="004F79D2">
              <w:t xml:space="preserve">and </w:t>
            </w:r>
            <w:r>
              <w:t>carrots</w:t>
            </w:r>
            <w:r w:rsidR="004F79D2">
              <w:t xml:space="preserve"> </w:t>
            </w:r>
          </w:p>
          <w:p w:rsidR="004F79D2" w:rsidRDefault="00F422EA" w:rsidP="00E24299">
            <w:pPr>
              <w:ind w:left="360"/>
            </w:pPr>
            <w:r>
              <w:t xml:space="preserve">          with milk</w:t>
            </w: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auto"/>
          </w:tcPr>
          <w:p w:rsidR="00E24299" w:rsidRDefault="00E24299" w:rsidP="00A42685">
            <w:pPr>
              <w:ind w:left="360"/>
            </w:pPr>
          </w:p>
          <w:p w:rsidR="007F2457" w:rsidRDefault="00B3580A" w:rsidP="00B3580A">
            <w:r>
              <w:t xml:space="preserve">   </w:t>
            </w:r>
            <w:r w:rsidR="00FE6147">
              <w:t xml:space="preserve">     </w:t>
            </w:r>
            <w:r w:rsidR="007F2457">
              <w:t xml:space="preserve">Yogurt and </w:t>
            </w:r>
            <w:r w:rsidR="00FE6147">
              <w:t>granola</w:t>
            </w:r>
          </w:p>
        </w:tc>
      </w:tr>
      <w:tr w:rsidR="00E24299" w:rsidTr="00CE4B9C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BD18C" w:themeFill="accent6" w:themeFillTint="99"/>
            <w:vAlign w:val="center"/>
          </w:tcPr>
          <w:p w:rsidR="00E24299" w:rsidRPr="005078BD" w:rsidRDefault="00E24299" w:rsidP="00E24299">
            <w:pPr>
              <w:pStyle w:val="DayHeader"/>
              <w:framePr w:hSpace="0" w:wrap="auto" w:vAnchor="margin" w:hAnchor="text" w:xAlign="left" w:yAlign="inline"/>
            </w:pPr>
            <w:r w:rsidRPr="00E7496B">
              <w:t>TUESDAY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0F3552" w:rsidRDefault="00E24299" w:rsidP="00E24299">
            <w:pPr>
              <w:ind w:left="360"/>
            </w:pPr>
            <w:r>
              <w:t xml:space="preserve"> </w:t>
            </w:r>
          </w:p>
          <w:p w:rsidR="00E24299" w:rsidRDefault="00E24299" w:rsidP="00E24299">
            <w:pPr>
              <w:ind w:left="360"/>
            </w:pPr>
            <w:r>
              <w:t xml:space="preserve"> </w:t>
            </w:r>
            <w:r w:rsidR="006D6803">
              <w:t>Cheerios and bananas</w:t>
            </w:r>
          </w:p>
          <w:p w:rsidR="00E24299" w:rsidRDefault="00E24299" w:rsidP="00E24299">
            <w:pPr>
              <w:ind w:left="360"/>
            </w:pPr>
            <w:r>
              <w:t xml:space="preserve">          with milk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535CB6" w:rsidRDefault="00535CB6" w:rsidP="00535CB6">
            <w:pPr>
              <w:ind w:left="360"/>
            </w:pPr>
            <w:r>
              <w:t xml:space="preserve">   </w:t>
            </w:r>
          </w:p>
          <w:p w:rsidR="00FC2D0B" w:rsidRDefault="00FE6147" w:rsidP="002E7666">
            <w:r>
              <w:t xml:space="preserve">         Pretzels and kiwi</w:t>
            </w:r>
          </w:p>
          <w:p w:rsidR="00E24299" w:rsidRDefault="00FC2D0B" w:rsidP="002E7666">
            <w:pPr>
              <w:ind w:left="360"/>
            </w:pPr>
            <w:r>
              <w:t xml:space="preserve">        </w:t>
            </w: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0F3552" w:rsidRDefault="009D4CD5" w:rsidP="00CA4E22">
            <w:r>
              <w:t xml:space="preserve">          </w:t>
            </w:r>
          </w:p>
          <w:p w:rsidR="00F422EA" w:rsidRDefault="000F3552" w:rsidP="00635A0B">
            <w:r>
              <w:t xml:space="preserve">        </w:t>
            </w:r>
            <w:r w:rsidR="00FE6147">
              <w:t xml:space="preserve"> </w:t>
            </w:r>
            <w:r w:rsidR="00F422EA">
              <w:t>Vegetable</w:t>
            </w:r>
            <w:r w:rsidR="00FE6147">
              <w:t xml:space="preserve"> beef</w:t>
            </w:r>
            <w:r w:rsidR="00F422EA">
              <w:t xml:space="preserve"> soup, </w:t>
            </w:r>
          </w:p>
          <w:p w:rsidR="00635A0B" w:rsidRDefault="00FE6147" w:rsidP="009D4CD5">
            <w:r>
              <w:t xml:space="preserve">              </w:t>
            </w:r>
            <w:r w:rsidR="00635A0B">
              <w:t xml:space="preserve"> and biscuits</w:t>
            </w:r>
          </w:p>
          <w:p w:rsidR="009D4CD5" w:rsidRDefault="00635A0B" w:rsidP="009D4CD5">
            <w:r>
              <w:t xml:space="preserve">               </w:t>
            </w:r>
            <w:r w:rsidR="00F422EA">
              <w:t xml:space="preserve"> with milk</w:t>
            </w: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auto"/>
          </w:tcPr>
          <w:p w:rsidR="00092DDE" w:rsidRDefault="0045667D" w:rsidP="00092DDE">
            <w:pPr>
              <w:ind w:left="360"/>
            </w:pPr>
            <w:r>
              <w:t xml:space="preserve"> </w:t>
            </w:r>
          </w:p>
          <w:p w:rsidR="004A0D20" w:rsidRDefault="00092DDE" w:rsidP="00092DDE">
            <w:r>
              <w:t xml:space="preserve">    </w:t>
            </w:r>
            <w:r w:rsidR="004A0D20">
              <w:t xml:space="preserve">  </w:t>
            </w:r>
            <w:r>
              <w:t xml:space="preserve">Animal crackers and </w:t>
            </w:r>
          </w:p>
          <w:p w:rsidR="00E24299" w:rsidRDefault="004A0D20" w:rsidP="00092DDE">
            <w:r>
              <w:t xml:space="preserve">             </w:t>
            </w:r>
            <w:r w:rsidR="00DC2C86">
              <w:t>applesauce</w:t>
            </w:r>
          </w:p>
          <w:p w:rsidR="00F62DDC" w:rsidRDefault="0024232F" w:rsidP="0024232F">
            <w:pPr>
              <w:ind w:left="360"/>
            </w:pPr>
            <w:r>
              <w:t xml:space="preserve">          </w:t>
            </w:r>
          </w:p>
        </w:tc>
      </w:tr>
      <w:tr w:rsidR="00E24299" w:rsidTr="00CE4B9C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BD18C" w:themeFill="accent6" w:themeFillTint="99"/>
            <w:vAlign w:val="center"/>
          </w:tcPr>
          <w:p w:rsidR="00E24299" w:rsidRPr="005078BD" w:rsidRDefault="00E24299" w:rsidP="00E24299">
            <w:pPr>
              <w:pStyle w:val="DayHeader"/>
              <w:framePr w:hSpace="0" w:wrap="auto" w:vAnchor="margin" w:hAnchor="text" w:xAlign="left" w:yAlign="inline"/>
            </w:pPr>
            <w:r>
              <w:t>WEDNESDAY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0F3552" w:rsidRDefault="00E24299" w:rsidP="00E24299">
            <w:r>
              <w:t xml:space="preserve">      </w:t>
            </w:r>
          </w:p>
          <w:p w:rsidR="00E24299" w:rsidRDefault="000F3552" w:rsidP="00E24299">
            <w:r>
              <w:t xml:space="preserve">    </w:t>
            </w:r>
            <w:r w:rsidR="0034424F">
              <w:t xml:space="preserve"> </w:t>
            </w:r>
            <w:r w:rsidR="00FE6147">
              <w:t xml:space="preserve">   </w:t>
            </w:r>
            <w:r>
              <w:t xml:space="preserve"> </w:t>
            </w:r>
            <w:r w:rsidR="00FE6147">
              <w:t>Toast and</w:t>
            </w:r>
            <w:r w:rsidR="00575353">
              <w:t xml:space="preserve"> </w:t>
            </w:r>
            <w:r w:rsidR="00FE6147">
              <w:t>peaches</w:t>
            </w:r>
          </w:p>
          <w:p w:rsidR="00E24299" w:rsidRDefault="00E24299" w:rsidP="00E24299">
            <w:pPr>
              <w:ind w:left="360"/>
            </w:pPr>
            <w:r>
              <w:t xml:space="preserve">          with milk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0F3552" w:rsidRDefault="000F3552" w:rsidP="002502F0">
            <w:pPr>
              <w:ind w:left="360"/>
            </w:pPr>
          </w:p>
          <w:p w:rsidR="00FE6147" w:rsidRDefault="00FA5EE2" w:rsidP="00FE6147">
            <w:pPr>
              <w:ind w:left="360"/>
            </w:pPr>
            <w:r>
              <w:t xml:space="preserve"> </w:t>
            </w:r>
            <w:r w:rsidR="002E7666">
              <w:t xml:space="preserve"> </w:t>
            </w:r>
            <w:r w:rsidR="00FE6147">
              <w:t xml:space="preserve">Goldfish and cherry  </w:t>
            </w:r>
          </w:p>
          <w:p w:rsidR="00FA5EE2" w:rsidRDefault="00FE6147" w:rsidP="00FE6147">
            <w:pPr>
              <w:ind w:left="360"/>
            </w:pPr>
            <w:r>
              <w:t xml:space="preserve">         tomatoes</w:t>
            </w: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0F3552" w:rsidRDefault="00CA4E22" w:rsidP="00CA4E22">
            <w:r>
              <w:t xml:space="preserve">   </w:t>
            </w:r>
          </w:p>
          <w:p w:rsidR="00635A0B" w:rsidRDefault="000F3552" w:rsidP="00635A0B">
            <w:r>
              <w:t xml:space="preserve"> </w:t>
            </w:r>
            <w:r w:rsidR="0024232F">
              <w:t xml:space="preserve">      </w:t>
            </w:r>
            <w:r w:rsidR="00FE6147">
              <w:t xml:space="preserve"> </w:t>
            </w:r>
            <w:r w:rsidR="0024232F">
              <w:t xml:space="preserve"> </w:t>
            </w:r>
            <w:r w:rsidR="00FE6147">
              <w:t xml:space="preserve">   </w:t>
            </w:r>
            <w:r w:rsidR="0024232F">
              <w:t xml:space="preserve"> </w:t>
            </w:r>
            <w:r w:rsidR="00FE6147">
              <w:t xml:space="preserve">Tuna sandwich </w:t>
            </w:r>
          </w:p>
          <w:p w:rsidR="00CA4E22" w:rsidRDefault="00635A0B" w:rsidP="00635A0B">
            <w:r>
              <w:t xml:space="preserve">    </w:t>
            </w:r>
            <w:r w:rsidR="00CA4E22">
              <w:t xml:space="preserve"> </w:t>
            </w:r>
            <w:r>
              <w:t xml:space="preserve">    </w:t>
            </w:r>
            <w:r w:rsidR="00392724">
              <w:t xml:space="preserve"> </w:t>
            </w:r>
            <w:r w:rsidR="005D5A8A">
              <w:t xml:space="preserve"> </w:t>
            </w:r>
            <w:r w:rsidR="00392724">
              <w:t>celery</w:t>
            </w:r>
            <w:r w:rsidR="005D5A8A">
              <w:t xml:space="preserve"> and</w:t>
            </w:r>
            <w:r>
              <w:t xml:space="preserve"> </w:t>
            </w:r>
            <w:r w:rsidR="005D5A8A">
              <w:t>carrots</w:t>
            </w:r>
            <w:r w:rsidR="00CA4E22">
              <w:t xml:space="preserve"> </w:t>
            </w:r>
          </w:p>
          <w:p w:rsidR="00E24299" w:rsidRDefault="00F422EA" w:rsidP="00CA4E22">
            <w:pPr>
              <w:ind w:left="360"/>
            </w:pPr>
            <w:r>
              <w:t xml:space="preserve">          with milk</w:t>
            </w: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auto"/>
          </w:tcPr>
          <w:p w:rsidR="000F3552" w:rsidRDefault="000F3552" w:rsidP="00F62DDC">
            <w:pPr>
              <w:ind w:left="360"/>
            </w:pPr>
          </w:p>
          <w:p w:rsidR="0024232F" w:rsidRDefault="00FE6147" w:rsidP="0024232F">
            <w:r>
              <w:t xml:space="preserve">   </w:t>
            </w:r>
            <w:r w:rsidR="0024232F">
              <w:t xml:space="preserve"> Cottage cheese and </w:t>
            </w:r>
            <w:r>
              <w:t>pears</w:t>
            </w:r>
          </w:p>
          <w:p w:rsidR="00F62DDC" w:rsidRDefault="0024232F" w:rsidP="0024232F">
            <w:pPr>
              <w:ind w:left="360"/>
            </w:pPr>
            <w:r>
              <w:t xml:space="preserve">          </w:t>
            </w:r>
            <w:r w:rsidR="008F4934">
              <w:t xml:space="preserve">        </w:t>
            </w:r>
          </w:p>
        </w:tc>
      </w:tr>
      <w:tr w:rsidR="00E24299" w:rsidTr="00CE4B9C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BD18C" w:themeFill="accent6" w:themeFillTint="99"/>
            <w:vAlign w:val="center"/>
          </w:tcPr>
          <w:p w:rsidR="00E24299" w:rsidRPr="005078BD" w:rsidRDefault="00E24299" w:rsidP="00E24299">
            <w:pPr>
              <w:pStyle w:val="DayHeader"/>
              <w:framePr w:hSpace="0" w:wrap="auto" w:vAnchor="margin" w:hAnchor="text" w:xAlign="left" w:yAlign="inline"/>
            </w:pPr>
            <w:r>
              <w:t>THURSDAY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0F3552" w:rsidRDefault="00E24299" w:rsidP="00E24299">
            <w:pPr>
              <w:ind w:left="360"/>
            </w:pPr>
            <w:r>
              <w:t xml:space="preserve">  </w:t>
            </w:r>
          </w:p>
          <w:p w:rsidR="00E24299" w:rsidRDefault="000F3552" w:rsidP="00E24299">
            <w:pPr>
              <w:ind w:left="360"/>
            </w:pPr>
            <w:r>
              <w:t xml:space="preserve">  </w:t>
            </w:r>
            <w:r w:rsidR="008A4505">
              <w:t xml:space="preserve"> </w:t>
            </w:r>
            <w:r w:rsidR="00FE6147">
              <w:t>Biscuits</w:t>
            </w:r>
            <w:r w:rsidR="00E24299">
              <w:t xml:space="preserve"> and apples</w:t>
            </w:r>
          </w:p>
          <w:p w:rsidR="00E24299" w:rsidRDefault="00E24299" w:rsidP="00E24299">
            <w:pPr>
              <w:ind w:left="360"/>
            </w:pPr>
            <w:r>
              <w:t xml:space="preserve">          with milk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2B0325" w:rsidRDefault="002502F0" w:rsidP="008F4934">
            <w:r>
              <w:t xml:space="preserve">    </w:t>
            </w:r>
          </w:p>
          <w:p w:rsidR="002B0325" w:rsidRDefault="002B0325" w:rsidP="002B0325">
            <w:r>
              <w:t xml:space="preserve">  </w:t>
            </w:r>
            <w:r w:rsidR="002502F0">
              <w:t xml:space="preserve"> </w:t>
            </w:r>
            <w:r w:rsidR="00FE6147">
              <w:t xml:space="preserve"> </w:t>
            </w:r>
            <w:r w:rsidR="00A55751">
              <w:t xml:space="preserve"> </w:t>
            </w:r>
            <w:r w:rsidR="00FE6147">
              <w:t xml:space="preserve">  Yogurt and granola</w:t>
            </w:r>
          </w:p>
          <w:p w:rsidR="002502F0" w:rsidRDefault="002502F0" w:rsidP="002B0325"/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24232F" w:rsidRDefault="000830C5" w:rsidP="0024232F">
            <w:pPr>
              <w:ind w:left="360"/>
            </w:pPr>
            <w:r>
              <w:t xml:space="preserve"> </w:t>
            </w:r>
          </w:p>
          <w:p w:rsidR="00A55751" w:rsidRDefault="00A55751" w:rsidP="00A55751">
            <w:r>
              <w:t xml:space="preserve">    </w:t>
            </w:r>
            <w:r w:rsidR="0040116F">
              <w:t xml:space="preserve"> </w:t>
            </w:r>
            <w:r>
              <w:t>Eggs and toast with onions</w:t>
            </w:r>
          </w:p>
          <w:p w:rsidR="0024232F" w:rsidRDefault="00A55751" w:rsidP="00A55751">
            <w:r>
              <w:t xml:space="preserve">              and peppers</w:t>
            </w:r>
          </w:p>
          <w:p w:rsidR="000830C5" w:rsidRDefault="00F422EA" w:rsidP="0024232F">
            <w:pPr>
              <w:ind w:left="360"/>
            </w:pPr>
            <w:r>
              <w:t xml:space="preserve"> </w:t>
            </w:r>
            <w:r w:rsidR="004330E6">
              <w:t xml:space="preserve">        </w:t>
            </w:r>
            <w:r>
              <w:t xml:space="preserve"> with milk</w:t>
            </w: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auto"/>
          </w:tcPr>
          <w:p w:rsidR="000F3552" w:rsidRDefault="0045667D" w:rsidP="0045667D">
            <w:r>
              <w:t xml:space="preserve">      </w:t>
            </w:r>
            <w:r w:rsidR="000830C5">
              <w:t xml:space="preserve"> </w:t>
            </w:r>
          </w:p>
          <w:p w:rsidR="00F62DDC" w:rsidRDefault="0024232F" w:rsidP="00BF2FD8">
            <w:r>
              <w:t xml:space="preserve"> </w:t>
            </w:r>
            <w:r w:rsidR="00392724">
              <w:t xml:space="preserve"> </w:t>
            </w:r>
            <w:r w:rsidR="00DB7C59">
              <w:t xml:space="preserve"> </w:t>
            </w:r>
            <w:r w:rsidR="00A55751">
              <w:t xml:space="preserve"> </w:t>
            </w:r>
            <w:r w:rsidR="00392724">
              <w:t xml:space="preserve"> </w:t>
            </w:r>
            <w:proofErr w:type="spellStart"/>
            <w:r w:rsidR="00BF2FD8">
              <w:t>Triscuits</w:t>
            </w:r>
            <w:proofErr w:type="spellEnd"/>
            <w:r w:rsidR="00BF2FD8">
              <w:t xml:space="preserve"> </w:t>
            </w:r>
            <w:r w:rsidR="001A4D91">
              <w:t xml:space="preserve">and </w:t>
            </w:r>
            <w:r w:rsidR="00392724">
              <w:t>pine</w:t>
            </w:r>
            <w:r w:rsidR="003B711D">
              <w:t>apple</w:t>
            </w:r>
          </w:p>
        </w:tc>
      </w:tr>
      <w:tr w:rsidR="00E24299" w:rsidTr="00CE4B9C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BD18C" w:themeFill="accent6" w:themeFillTint="99"/>
            <w:vAlign w:val="center"/>
          </w:tcPr>
          <w:p w:rsidR="00E24299" w:rsidRPr="005078BD" w:rsidRDefault="00E24299" w:rsidP="00E24299">
            <w:pPr>
              <w:pStyle w:val="DayHeader"/>
              <w:framePr w:hSpace="0" w:wrap="auto" w:vAnchor="margin" w:hAnchor="text" w:xAlign="left" w:yAlign="inline"/>
            </w:pPr>
            <w:r>
              <w:t>FRIDAY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0F3552" w:rsidRDefault="00CF7E91" w:rsidP="00E24299">
            <w:r>
              <w:t xml:space="preserve">            </w:t>
            </w:r>
          </w:p>
          <w:p w:rsidR="00E24299" w:rsidRDefault="002E7666" w:rsidP="00E24299">
            <w:r>
              <w:t xml:space="preserve">      W</w:t>
            </w:r>
            <w:r w:rsidR="0034424F">
              <w:t>affles</w:t>
            </w:r>
            <w:r w:rsidR="00CF7E91">
              <w:t xml:space="preserve"> </w:t>
            </w:r>
            <w:r>
              <w:t>and blue berries</w:t>
            </w:r>
          </w:p>
          <w:p w:rsidR="00CF7E91" w:rsidRDefault="00CF7E91" w:rsidP="00E24299">
            <w:r>
              <w:t xml:space="preserve">              </w:t>
            </w:r>
            <w:r w:rsidR="0034424F">
              <w:t xml:space="preserve"> </w:t>
            </w:r>
            <w:r>
              <w:t xml:space="preserve">  with milk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0F3552" w:rsidRDefault="000F3552" w:rsidP="002502F0"/>
          <w:p w:rsidR="00DB5C61" w:rsidRDefault="002502F0" w:rsidP="002502F0">
            <w:r>
              <w:t xml:space="preserve"> </w:t>
            </w:r>
            <w:r w:rsidR="00E52A0B">
              <w:t xml:space="preserve"> </w:t>
            </w:r>
            <w:r w:rsidR="00721411">
              <w:t xml:space="preserve">   </w:t>
            </w:r>
            <w:r w:rsidR="00803986">
              <w:t xml:space="preserve">         Fruit salad</w:t>
            </w:r>
          </w:p>
          <w:p w:rsidR="00C45439" w:rsidRDefault="00C45439" w:rsidP="00F422EA">
            <w:r>
              <w:t xml:space="preserve">             </w:t>
            </w:r>
            <w:r w:rsidR="00F422EA">
              <w:t xml:space="preserve"> and cheese</w:t>
            </w: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0F3552" w:rsidRDefault="000F3552" w:rsidP="00E24299">
            <w:pPr>
              <w:ind w:left="360"/>
            </w:pPr>
          </w:p>
          <w:p w:rsidR="00580CA5" w:rsidRDefault="00A55751" w:rsidP="00580CA5">
            <w:r>
              <w:t xml:space="preserve">          </w:t>
            </w:r>
            <w:r w:rsidR="00580CA5">
              <w:t>Chicken nuggets</w:t>
            </w:r>
            <w:r w:rsidR="00575353">
              <w:t xml:space="preserve"> &amp;</w:t>
            </w:r>
            <w:r w:rsidR="00580CA5">
              <w:t xml:space="preserve"> </w:t>
            </w:r>
          </w:p>
          <w:p w:rsidR="00155CB0" w:rsidRDefault="00DC2C86" w:rsidP="00580CA5">
            <w:r>
              <w:t xml:space="preserve">   </w:t>
            </w:r>
            <w:r w:rsidR="00580CA5">
              <w:t xml:space="preserve"> </w:t>
            </w:r>
            <w:r>
              <w:t>garlic</w:t>
            </w:r>
            <w:r w:rsidR="00580CA5">
              <w:t xml:space="preserve"> </w:t>
            </w:r>
            <w:r w:rsidR="00575353">
              <w:t>bread,</w:t>
            </w:r>
            <w:r w:rsidR="00580CA5">
              <w:t xml:space="preserve"> </w:t>
            </w:r>
            <w:r w:rsidR="00A55751">
              <w:t>mixed veggies</w:t>
            </w:r>
          </w:p>
          <w:p w:rsidR="00155CB0" w:rsidRDefault="00F422EA" w:rsidP="00E24299">
            <w:pPr>
              <w:ind w:left="360"/>
            </w:pPr>
            <w:r>
              <w:t xml:space="preserve">           with milk</w:t>
            </w: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auto"/>
          </w:tcPr>
          <w:p w:rsidR="0024232F" w:rsidRDefault="00F62DDC" w:rsidP="0024232F">
            <w:pPr>
              <w:ind w:left="360"/>
            </w:pPr>
            <w:r>
              <w:t xml:space="preserve">   </w:t>
            </w:r>
          </w:p>
          <w:p w:rsidR="00C45439" w:rsidRDefault="00DC2C86" w:rsidP="00DC2C86">
            <w:r>
              <w:t xml:space="preserve">   </w:t>
            </w:r>
            <w:r w:rsidR="00624666">
              <w:t>C</w:t>
            </w:r>
            <w:r w:rsidR="00BC1DB5">
              <w:t xml:space="preserve">arrots </w:t>
            </w:r>
            <w:r w:rsidR="00624666">
              <w:t xml:space="preserve">and </w:t>
            </w:r>
            <w:r>
              <w:t xml:space="preserve">gram </w:t>
            </w:r>
            <w:r w:rsidR="00624666">
              <w:t>crackers</w:t>
            </w:r>
          </w:p>
        </w:tc>
      </w:tr>
      <w:tr w:rsidR="00E24299" w:rsidTr="00F34D78">
        <w:trPr>
          <w:trHeight w:val="27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  <w:vAlign w:val="center"/>
          </w:tcPr>
          <w:p w:rsidR="00E24299" w:rsidRPr="005078BD" w:rsidRDefault="00E24299" w:rsidP="00E24299">
            <w:pPr>
              <w:pStyle w:val="DayHeader"/>
              <w:framePr w:hSpace="0" w:wrap="auto" w:vAnchor="margin" w:hAnchor="text" w:xAlign="left" w:yAlign="inline"/>
            </w:pP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24299" w:rsidRDefault="00E24299" w:rsidP="00E24299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24299" w:rsidRDefault="00E24299" w:rsidP="00E24299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24299" w:rsidRDefault="00E24299" w:rsidP="00E24299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auto"/>
          </w:tcPr>
          <w:p w:rsidR="00E24299" w:rsidRDefault="00E24299" w:rsidP="00E24299">
            <w:pPr>
              <w:ind w:left="360"/>
            </w:pPr>
          </w:p>
        </w:tc>
      </w:tr>
      <w:tr w:rsidR="00E24299" w:rsidTr="00C0312E">
        <w:trPr>
          <w:trHeight w:val="456"/>
        </w:trPr>
        <w:tc>
          <w:tcPr>
            <w:tcW w:w="3196" w:type="dxa"/>
            <w:tcBorders>
              <w:top w:val="single" w:sz="36" w:space="0" w:color="FFFFFF" w:themeColor="background1"/>
            </w:tcBorders>
            <w:shd w:val="clear" w:color="auto" w:fill="C0D66A" w:themeFill="accent1" w:themeFillTint="99"/>
          </w:tcPr>
          <w:p w:rsidR="00E24299" w:rsidRDefault="00E24299" w:rsidP="00E24299"/>
        </w:tc>
        <w:tc>
          <w:tcPr>
            <w:tcW w:w="2979" w:type="dxa"/>
            <w:tcBorders>
              <w:top w:val="single" w:sz="36" w:space="0" w:color="FFFFFF" w:themeColor="background1"/>
            </w:tcBorders>
            <w:shd w:val="clear" w:color="auto" w:fill="C0D66A" w:themeFill="accent1" w:themeFillTint="99"/>
          </w:tcPr>
          <w:p w:rsidR="00E24299" w:rsidRDefault="00E24299" w:rsidP="00E24299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</w:tcBorders>
            <w:shd w:val="clear" w:color="auto" w:fill="C0D66A" w:themeFill="accent1" w:themeFillTint="99"/>
          </w:tcPr>
          <w:p w:rsidR="00E24299" w:rsidRDefault="00E24299" w:rsidP="00E24299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</w:tcBorders>
            <w:shd w:val="clear" w:color="auto" w:fill="C0D66A" w:themeFill="accent1" w:themeFillTint="99"/>
          </w:tcPr>
          <w:p w:rsidR="00E24299" w:rsidRDefault="004120F0" w:rsidP="00E24299">
            <w:pPr>
              <w:ind w:left="36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21.9pt;margin-top:2.45pt;width:275.15pt;height:20.05pt;z-index:251675648;mso-position-horizontal-relative:text;mso-position-vertical-relative:text" filled="f" stroked="f">
                  <v:textbox style="mso-next-textbox:#_x0000_s1033">
                    <w:txbxContent>
                      <w:p w:rsidR="006D6803" w:rsidRDefault="006D6803"/>
                    </w:txbxContent>
                  </v:textbox>
                </v:shape>
              </w:pict>
            </w:r>
          </w:p>
        </w:tc>
        <w:tc>
          <w:tcPr>
            <w:tcW w:w="2962" w:type="dxa"/>
            <w:tcBorders>
              <w:top w:val="single" w:sz="36" w:space="0" w:color="FFFFFF" w:themeColor="background1"/>
            </w:tcBorders>
            <w:shd w:val="clear" w:color="auto" w:fill="C0D66A" w:themeFill="accent1" w:themeFillTint="99"/>
          </w:tcPr>
          <w:p w:rsidR="00E24299" w:rsidRDefault="00E24299" w:rsidP="00E24299">
            <w:pPr>
              <w:ind w:left="360"/>
            </w:pPr>
          </w:p>
        </w:tc>
      </w:tr>
    </w:tbl>
    <w:p w:rsidR="00C27037" w:rsidRDefault="003461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6876067</wp:posOffset>
            </wp:positionH>
            <wp:positionV relativeFrom="paragraph">
              <wp:posOffset>-173048</wp:posOffset>
            </wp:positionV>
            <wp:extent cx="2704485" cy="1533832"/>
            <wp:effectExtent l="19050" t="0" r="615" b="0"/>
            <wp:wrapNone/>
            <wp:docPr id="15" name="Picture 9" descr="C:\Users\Paolo.Asuncion\AppData\Local\Microsoft\Windows\Temporary Internet Files\Content.IE5\X4T1SDHE\MPj043318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olo.Asuncion\AppData\Local\Microsoft\Windows\Temporary Internet Files\Content.IE5\X4T1SDHE\MPj04331870000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85" cy="153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0F0">
        <w:rPr>
          <w:noProof/>
        </w:rPr>
        <w:pict>
          <v:rect id="_x0000_s1031" style="position:absolute;margin-left:6.6pt;margin-top:-14.4pt;width:749pt;height:121.75pt;z-index:251662335;mso-position-horizontal-relative:text;mso-position-vertical-relative:text" fillcolor="#c0d66a [1940]" strokecolor="white [3212]"/>
        </w:pict>
      </w:r>
      <w:r w:rsidR="004120F0">
        <w:rPr>
          <w:noProof/>
          <w:lang w:eastAsia="zh-TW"/>
        </w:rPr>
        <w:pict>
          <v:shape id="_x0000_s1026" type="#_x0000_t202" style="position:absolute;margin-left:16.5pt;margin-top:54pt;width:473pt;height:53.35pt;z-index:251663360;mso-position-horizontal-relative:text;mso-position-vertical-relative:text;mso-width-relative:margin;mso-height-relative:margin" filled="f" stroked="f">
            <v:textbox style="mso-next-textbox:#_x0000_s1026" inset="0,7.2pt,0,0">
              <w:txbxContent>
                <w:p w:rsidR="006D6803" w:rsidRPr="00B54394" w:rsidRDefault="006D6803" w:rsidP="00E7496B">
                  <w:pPr>
                    <w:pStyle w:val="PlannerHeader"/>
                  </w:pPr>
                  <w:r>
                    <w:t>FOOTPRINTS MENU</w:t>
                  </w:r>
                </w:p>
              </w:txbxContent>
            </v:textbox>
          </v:shape>
        </w:pict>
      </w:r>
    </w:p>
    <w:sectPr w:rsidR="00C27037" w:rsidSect="00D942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B9C"/>
    <w:rsid w:val="0001137C"/>
    <w:rsid w:val="00021BF0"/>
    <w:rsid w:val="00037131"/>
    <w:rsid w:val="00076DE4"/>
    <w:rsid w:val="000830C5"/>
    <w:rsid w:val="00087616"/>
    <w:rsid w:val="00092DDE"/>
    <w:rsid w:val="000F3552"/>
    <w:rsid w:val="00115B9E"/>
    <w:rsid w:val="00150CD7"/>
    <w:rsid w:val="00150F00"/>
    <w:rsid w:val="00155CB0"/>
    <w:rsid w:val="001A4D91"/>
    <w:rsid w:val="001A5C72"/>
    <w:rsid w:val="001B0E4D"/>
    <w:rsid w:val="001B1BC0"/>
    <w:rsid w:val="001B708F"/>
    <w:rsid w:val="0020421A"/>
    <w:rsid w:val="00222126"/>
    <w:rsid w:val="0024232F"/>
    <w:rsid w:val="002502F0"/>
    <w:rsid w:val="00277D18"/>
    <w:rsid w:val="002B0325"/>
    <w:rsid w:val="002E7666"/>
    <w:rsid w:val="00311523"/>
    <w:rsid w:val="0034424F"/>
    <w:rsid w:val="0034614E"/>
    <w:rsid w:val="00350325"/>
    <w:rsid w:val="003757D8"/>
    <w:rsid w:val="00392724"/>
    <w:rsid w:val="003A2796"/>
    <w:rsid w:val="003B711D"/>
    <w:rsid w:val="003F3EA6"/>
    <w:rsid w:val="0040116F"/>
    <w:rsid w:val="004120F0"/>
    <w:rsid w:val="004330E6"/>
    <w:rsid w:val="0045667D"/>
    <w:rsid w:val="004A0D20"/>
    <w:rsid w:val="004F79D2"/>
    <w:rsid w:val="005078BD"/>
    <w:rsid w:val="00535CB6"/>
    <w:rsid w:val="00541E0A"/>
    <w:rsid w:val="00570F6F"/>
    <w:rsid w:val="005747D2"/>
    <w:rsid w:val="00575353"/>
    <w:rsid w:val="00580CA5"/>
    <w:rsid w:val="005D5A8A"/>
    <w:rsid w:val="006176C2"/>
    <w:rsid w:val="00624666"/>
    <w:rsid w:val="00635A0B"/>
    <w:rsid w:val="00637642"/>
    <w:rsid w:val="006D6803"/>
    <w:rsid w:val="006E3133"/>
    <w:rsid w:val="00721411"/>
    <w:rsid w:val="007218F7"/>
    <w:rsid w:val="0073793A"/>
    <w:rsid w:val="007744AC"/>
    <w:rsid w:val="007973CA"/>
    <w:rsid w:val="007A6419"/>
    <w:rsid w:val="007B3C3D"/>
    <w:rsid w:val="007F2457"/>
    <w:rsid w:val="00803986"/>
    <w:rsid w:val="00806231"/>
    <w:rsid w:val="008113D1"/>
    <w:rsid w:val="00842DB7"/>
    <w:rsid w:val="008A4505"/>
    <w:rsid w:val="008C5BB5"/>
    <w:rsid w:val="008D694C"/>
    <w:rsid w:val="008F4934"/>
    <w:rsid w:val="009D4CD5"/>
    <w:rsid w:val="00A42685"/>
    <w:rsid w:val="00A55751"/>
    <w:rsid w:val="00A87F8C"/>
    <w:rsid w:val="00AC6FA1"/>
    <w:rsid w:val="00B22124"/>
    <w:rsid w:val="00B3580A"/>
    <w:rsid w:val="00B54394"/>
    <w:rsid w:val="00B749EC"/>
    <w:rsid w:val="00B8341E"/>
    <w:rsid w:val="00B937F3"/>
    <w:rsid w:val="00B94392"/>
    <w:rsid w:val="00BA3593"/>
    <w:rsid w:val="00BC1DB5"/>
    <w:rsid w:val="00BE39AE"/>
    <w:rsid w:val="00BF2FD8"/>
    <w:rsid w:val="00C0312E"/>
    <w:rsid w:val="00C27037"/>
    <w:rsid w:val="00C45439"/>
    <w:rsid w:val="00CA4E22"/>
    <w:rsid w:val="00CB1BB3"/>
    <w:rsid w:val="00CE4B9C"/>
    <w:rsid w:val="00CF7E91"/>
    <w:rsid w:val="00D02AEE"/>
    <w:rsid w:val="00D14018"/>
    <w:rsid w:val="00D94107"/>
    <w:rsid w:val="00D94226"/>
    <w:rsid w:val="00DB5C61"/>
    <w:rsid w:val="00DB7C59"/>
    <w:rsid w:val="00DC2C86"/>
    <w:rsid w:val="00E07241"/>
    <w:rsid w:val="00E24299"/>
    <w:rsid w:val="00E311BC"/>
    <w:rsid w:val="00E34F52"/>
    <w:rsid w:val="00E50207"/>
    <w:rsid w:val="00E52A0B"/>
    <w:rsid w:val="00E7496B"/>
    <w:rsid w:val="00E74EA2"/>
    <w:rsid w:val="00EB0DB6"/>
    <w:rsid w:val="00F15D79"/>
    <w:rsid w:val="00F34D78"/>
    <w:rsid w:val="00F422EA"/>
    <w:rsid w:val="00F62DDC"/>
    <w:rsid w:val="00F94A16"/>
    <w:rsid w:val="00FA5EE2"/>
    <w:rsid w:val="00FC2D0B"/>
    <w:rsid w:val="00F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cf890e"/>
    </o:shapedefaults>
    <o:shapelayout v:ext="edit">
      <o:idmap v:ext="edit" data="1"/>
    </o:shapelayout>
  </w:shapeDefaults>
  <w:decimalSymbol w:val="."/>
  <w:listSeparator w:val=","/>
  <w14:docId w14:val="1F8A01B5"/>
  <w15:docId w15:val="{427F2894-199D-4B09-94EF-1E39F7C3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brie\AppData\Roaming\Microsoft\Templates\Weekly%20meal%20plann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C39F5-F6AA-4694-B553-33BC18AF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meal planner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clabrie</dc:creator>
  <cp:keywords/>
  <cp:lastModifiedBy>clabrie</cp:lastModifiedBy>
  <cp:revision>5</cp:revision>
  <cp:lastPrinted>2017-04-30T14:09:00Z</cp:lastPrinted>
  <dcterms:created xsi:type="dcterms:W3CDTF">2017-04-30T14:04:00Z</dcterms:created>
  <dcterms:modified xsi:type="dcterms:W3CDTF">2017-04-30T14:11:00Z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